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19"/>
        <w:gridCol w:w="3119"/>
        <w:gridCol w:w="3119"/>
      </w:tblGrid>
      <w:tr w:rsidR="00445570" w:rsidTr="00445570">
        <w:trPr>
          <w:trHeight w:hRule="exact" w:val="567"/>
        </w:trPr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b/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</w:tr>
      <w:tr w:rsidR="00445570" w:rsidTr="00445570">
        <w:trPr>
          <w:trHeight w:hRule="exact" w:val="567"/>
        </w:trPr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</w:tr>
      <w:tr w:rsidR="00445570" w:rsidTr="00445570">
        <w:trPr>
          <w:trHeight w:hRule="exact" w:val="567"/>
        </w:trPr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</w:tr>
      <w:tr w:rsidR="00445570" w:rsidTr="00445570">
        <w:trPr>
          <w:trHeight w:hRule="exact" w:val="567"/>
        </w:trPr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 xml:space="preserve">Ты </w:t>
            </w:r>
            <w:r w:rsidRPr="00445570">
              <w:rPr>
                <w:b/>
                <w:shadow/>
                <w:sz w:val="28"/>
                <w:szCs w:val="28"/>
              </w:rPr>
              <w:t>НЕ</w:t>
            </w:r>
            <w:r w:rsidRPr="00445570">
              <w:rPr>
                <w:b/>
                <w:sz w:val="28"/>
                <w:szCs w:val="28"/>
              </w:rPr>
              <w:t xml:space="preserve"> 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>Ты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45570">
              <w:rPr>
                <w:b/>
                <w:shadow/>
                <w:sz w:val="28"/>
                <w:szCs w:val="28"/>
              </w:rPr>
              <w:t>Сайлон</w:t>
            </w:r>
          </w:p>
        </w:tc>
      </w:tr>
      <w:tr w:rsidR="00445570" w:rsidTr="00445570">
        <w:trPr>
          <w:trHeight w:hRule="exact" w:val="567"/>
        </w:trPr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>Ты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45570">
              <w:rPr>
                <w:b/>
                <w:shadow/>
                <w:sz w:val="28"/>
                <w:szCs w:val="28"/>
              </w:rPr>
              <w:t>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>Ты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45570">
              <w:rPr>
                <w:b/>
                <w:shadow/>
                <w:sz w:val="28"/>
                <w:szCs w:val="28"/>
              </w:rPr>
              <w:t>Сайлон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  <w:r w:rsidRPr="00445570">
              <w:rPr>
                <w:b/>
                <w:sz w:val="28"/>
                <w:szCs w:val="28"/>
              </w:rPr>
              <w:t>Ты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45570">
              <w:rPr>
                <w:b/>
                <w:shadow/>
                <w:sz w:val="28"/>
                <w:szCs w:val="28"/>
              </w:rPr>
              <w:t>Сайлон</w:t>
            </w:r>
          </w:p>
        </w:tc>
      </w:tr>
      <w:tr w:rsidR="00445570" w:rsidTr="00445570">
        <w:trPr>
          <w:trHeight w:hRule="exact" w:val="567"/>
        </w:trPr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4"/>
                <w:szCs w:val="24"/>
              </w:rPr>
            </w:pPr>
            <w:r w:rsidRPr="00445570">
              <w:rPr>
                <w:b/>
                <w:sz w:val="24"/>
                <w:szCs w:val="24"/>
              </w:rPr>
              <w:t xml:space="preserve">Ты </w:t>
            </w:r>
            <w:r w:rsidRPr="00445570">
              <w:rPr>
                <w:b/>
                <w:shadow/>
                <w:sz w:val="24"/>
                <w:szCs w:val="24"/>
              </w:rPr>
              <w:t>симпатизирующий</w:t>
            </w:r>
            <w:r w:rsidRPr="00445570">
              <w:rPr>
                <w:b/>
                <w:sz w:val="24"/>
                <w:szCs w:val="24"/>
              </w:rPr>
              <w:t xml:space="preserve"> Сайлонам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</w:p>
        </w:tc>
      </w:tr>
      <w:tr w:rsidR="00445570" w:rsidTr="00445570">
        <w:trPr>
          <w:trHeight w:hRule="exact" w:val="2552"/>
        </w:trPr>
        <w:tc>
          <w:tcPr>
            <w:tcW w:w="3119" w:type="dxa"/>
          </w:tcPr>
          <w:p w:rsidR="00445570" w:rsidRPr="0084497C" w:rsidRDefault="00445570" w:rsidP="0044557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Правительство не может функционировать в текущих условиях. Я решил распустить Кворум Двенадцати. И, начиная с этого момента, я объявляю военное положение. </w:t>
            </w:r>
            <w:r w:rsidRPr="0084497C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Соул Тай</w:t>
            </w:r>
          </w:p>
          <w:p w:rsidR="00445570" w:rsidRPr="0084497C" w:rsidRDefault="00445570" w:rsidP="00445570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Адмирал выбирает</w:t>
            </w:r>
          </w:p>
          <w:p w:rsidR="00445570" w:rsidRPr="0084497C" w:rsidRDefault="00445570" w:rsidP="004455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морали, и Адмирал получает титул Президента.</w:t>
            </w:r>
          </w:p>
          <w:p w:rsidR="00445570" w:rsidRPr="0084497C" w:rsidRDefault="00445570" w:rsidP="00445570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445570" w:rsidRPr="00445570" w:rsidRDefault="00445570" w:rsidP="00445570">
            <w:pPr>
              <w:jc w:val="center"/>
              <w:rPr>
                <w:b/>
                <w:sz w:val="24"/>
                <w:szCs w:val="24"/>
              </w:rPr>
            </w:pPr>
            <w:r w:rsidRPr="0084497C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население, и адмирал сбрасывает 2 Карты Умений.</w:t>
            </w:r>
          </w:p>
        </w:tc>
        <w:tc>
          <w:tcPr>
            <w:tcW w:w="3119" w:type="dxa"/>
          </w:tcPr>
          <w:p w:rsidR="00445570" w:rsidRDefault="00445570" w:rsidP="00B96AD9">
            <w:pPr>
              <w:jc w:val="center"/>
              <w:rPr>
                <w:b/>
                <w:sz w:val="18"/>
                <w:szCs w:val="18"/>
              </w:rPr>
            </w:pPr>
            <w:r w:rsidRPr="00445570">
              <w:rPr>
                <w:b/>
                <w:sz w:val="18"/>
                <w:szCs w:val="18"/>
              </w:rPr>
              <w:t>НЕМЕДЛЕННО РАСКРОЙ ЭТУ КАРТУ</w:t>
            </w:r>
          </w:p>
          <w:p w:rsidR="00445570" w:rsidRDefault="00B96AD9" w:rsidP="004455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Если по крайней мере 1 ресурс становится ниже половины от полного значения, ты отправляешься на «Гауптвахту».</w:t>
            </w:r>
          </w:p>
          <w:p w:rsidR="00B96AD9" w:rsidRDefault="00B96AD9" w:rsidP="00B96AD9">
            <w:pPr>
              <w:rPr>
                <w:sz w:val="18"/>
                <w:szCs w:val="18"/>
              </w:rPr>
            </w:pPr>
          </w:p>
          <w:p w:rsidR="00B96AD9" w:rsidRPr="00445570" w:rsidRDefault="00B96AD9" w:rsidP="00B96A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B96AD9">
              <w:rPr>
                <w:sz w:val="18"/>
                <w:szCs w:val="18"/>
              </w:rPr>
              <w:t xml:space="preserve"> противном случае,</w:t>
            </w:r>
            <w:r>
              <w:rPr>
                <w:sz w:val="18"/>
                <w:szCs w:val="18"/>
              </w:rPr>
              <w:t xml:space="preserve"> ты становишься раскрытым Сайлоном. Ты не получаешь Карту Супер Кризиса и не можешь активировать локацию «Флот Сайлонов».</w:t>
            </w:r>
          </w:p>
        </w:tc>
        <w:tc>
          <w:tcPr>
            <w:tcW w:w="3119" w:type="dxa"/>
          </w:tcPr>
          <w:p w:rsidR="00445570" w:rsidRPr="00445570" w:rsidRDefault="00445570" w:rsidP="00445570">
            <w:pPr>
              <w:jc w:val="center"/>
              <w:rPr>
                <w:sz w:val="28"/>
                <w:szCs w:val="28"/>
              </w:rPr>
            </w:pPr>
          </w:p>
        </w:tc>
      </w:tr>
    </w:tbl>
    <w:p w:rsidR="001A51F6" w:rsidRDefault="001A51F6"/>
    <w:sectPr w:rsidR="001A51F6" w:rsidSect="004455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45570"/>
    <w:rsid w:val="000538F4"/>
    <w:rsid w:val="000D7741"/>
    <w:rsid w:val="001A51F6"/>
    <w:rsid w:val="001B7ADF"/>
    <w:rsid w:val="001D2675"/>
    <w:rsid w:val="001D7C59"/>
    <w:rsid w:val="00297F4B"/>
    <w:rsid w:val="00385796"/>
    <w:rsid w:val="003D05EE"/>
    <w:rsid w:val="00445570"/>
    <w:rsid w:val="004A3C50"/>
    <w:rsid w:val="004D5D3D"/>
    <w:rsid w:val="00532406"/>
    <w:rsid w:val="005358A1"/>
    <w:rsid w:val="00560C9A"/>
    <w:rsid w:val="006D07F5"/>
    <w:rsid w:val="007472DE"/>
    <w:rsid w:val="0076694F"/>
    <w:rsid w:val="00776ACE"/>
    <w:rsid w:val="007856C3"/>
    <w:rsid w:val="00835DEA"/>
    <w:rsid w:val="009A5E52"/>
    <w:rsid w:val="009C2CD8"/>
    <w:rsid w:val="009D5FB3"/>
    <w:rsid w:val="00A14528"/>
    <w:rsid w:val="00A33DC9"/>
    <w:rsid w:val="00AC0CA9"/>
    <w:rsid w:val="00B96AD9"/>
    <w:rsid w:val="00BC25D9"/>
    <w:rsid w:val="00D66022"/>
    <w:rsid w:val="00DC6A29"/>
    <w:rsid w:val="00E340D9"/>
    <w:rsid w:val="00E609B7"/>
    <w:rsid w:val="00EC335D"/>
    <w:rsid w:val="00F4715A"/>
    <w:rsid w:val="00FA5AC8"/>
    <w:rsid w:val="00FB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1</cp:revision>
  <cp:lastPrinted>2011-07-19T16:34:00Z</cp:lastPrinted>
  <dcterms:created xsi:type="dcterms:W3CDTF">2011-07-19T16:18:00Z</dcterms:created>
  <dcterms:modified xsi:type="dcterms:W3CDTF">2011-07-19T16:35:00Z</dcterms:modified>
</cp:coreProperties>
</file>